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31" w:rsidRPr="00861BCF" w:rsidRDefault="000B4D00">
      <w:pPr>
        <w:jc w:val="center"/>
        <w:rPr>
          <w:lang w:val="pt-BR"/>
        </w:rPr>
      </w:pPr>
      <w:bookmarkStart w:id="0" w:name="_GoBack"/>
      <w:bookmarkEnd w:id="0"/>
      <w:r>
        <w:rPr>
          <w:b/>
          <w:color w:val="262E5D"/>
          <w:sz w:val="48"/>
          <w:lang w:val="pt-BR"/>
        </w:rPr>
        <w:t>PORTO DE GALINHAS - PACOTE BRONZE</w:t>
      </w:r>
    </w:p>
    <w:p w:rsidR="00434231" w:rsidRPr="00861BCF" w:rsidRDefault="000B4D00">
      <w:pPr>
        <w:jc w:val="center"/>
        <w:rPr>
          <w:lang w:val="pt-BR"/>
        </w:rPr>
      </w:pPr>
      <w:r>
        <w:rPr>
          <w:b/>
          <w:color w:val="F1A930"/>
          <w:sz w:val="28"/>
          <w:lang w:val="pt-BR"/>
        </w:rPr>
        <w:t>Café da Manhã - Agosto de 2026</w:t>
      </w:r>
    </w:p>
    <w:p w:rsidR="00434231" w:rsidRDefault="000B4D00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B4D00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:rsidR="00434231" w:rsidRDefault="000B4D00">
            <w:pPr>
              <w:jc w:val="center"/>
            </w:pPr>
            <w:r>
              <w:rPr>
                <w:b/>
                <w:color w:val="313641"/>
                <w:sz w:val="20"/>
              </w:rPr>
              <w:t>Café da manhã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B4D00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:rsidR="00434231" w:rsidRDefault="000B4D00">
            <w:pPr>
              <w:jc w:val="center"/>
            </w:pPr>
            <w:r>
              <w:rPr>
                <w:b/>
                <w:color w:val="313641"/>
                <w:sz w:val="20"/>
              </w:rPr>
              <w:t>Porto Alto Resort GAV Resorts ★★★★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B4D00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:rsidR="00434231" w:rsidRDefault="000B4D00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B4D00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:rsidR="00434231" w:rsidRDefault="000B4D00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B4D00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:rsidR="00434231" w:rsidRDefault="000B4D00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B4D00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:rsidR="00434231" w:rsidRDefault="000B4D00">
            <w:pPr>
              <w:jc w:val="center"/>
            </w:pPr>
            <w:r>
              <w:rPr>
                <w:b/>
                <w:color w:val="313641"/>
                <w:sz w:val="20"/>
              </w:rPr>
              <w:t>REF: 1132264</w:t>
            </w:r>
          </w:p>
        </w:tc>
      </w:tr>
    </w:tbl>
    <w:p w:rsidR="00434231" w:rsidRDefault="00434231"/>
    <w:p w:rsidR="00434231" w:rsidRDefault="000B4D00">
      <w:pPr>
        <w:spacing w:before="200" w:after="120"/>
      </w:pPr>
      <w:r>
        <w:rPr>
          <w:b/>
          <w:color w:val="262E5D"/>
          <w:sz w:val="36"/>
        </w:rPr>
        <w:t>Sobre a viagem</w:t>
      </w:r>
    </w:p>
    <w:p w:rsidR="00434231" w:rsidRPr="00861BCF" w:rsidRDefault="000B4D00">
      <w:pPr>
        <w:jc w:val="both"/>
        <w:rPr>
          <w:lang w:val="pt-BR"/>
        </w:rPr>
      </w:pPr>
      <w:r>
        <w:rPr>
          <w:color w:val="464E5E"/>
          <w:lang w:val="pt-BR"/>
        </w:rPr>
        <w:t xml:space="preserve">Porto de </w:t>
      </w:r>
      <w:r>
        <w:rPr>
          <w:color w:val="464E5E"/>
          <w:lang w:val="pt-BR"/>
        </w:rPr>
        <w:t xml:space="preserve">Galinhas, em Pernambuco, é um pedaço do paraíso na costa nordeste do Brasil. Suas águas mornas e cristalinas formam piscinas naturais, ideais para mergulhos com peixes coloridos e corais exuberantes. As praias de areias douradas e coqueirais intermináveis </w:t>
      </w:r>
      <w:r>
        <w:rPr>
          <w:color w:val="464E5E"/>
          <w:lang w:val="pt-BR"/>
        </w:rPr>
        <w:t>são convites à contemplação e ao relaxamento. O charme da vila de pescadores, com suas ruas de paralelepípedo e comércio local, complementa a experiência autêntica. A culinária regional, com seus sabores marcantes, é um deleite para os paladares mais exige</w:t>
      </w:r>
      <w:r>
        <w:rPr>
          <w:color w:val="464E5E"/>
          <w:lang w:val="pt-BR"/>
        </w:rPr>
        <w:t>ntes. Em Porto de Galinhas, a natureza se encontra com a cultura, proporcionando uma experiência única e inesquecível.</w:t>
      </w:r>
    </w:p>
    <w:p w:rsidR="00434231" w:rsidRDefault="000B4D00">
      <w:pPr>
        <w:spacing w:before="200" w:after="120"/>
      </w:pPr>
      <w:r>
        <w:rPr>
          <w:b/>
          <w:color w:val="313641"/>
          <w:sz w:val="28"/>
        </w:rPr>
        <w:t>Serviços incluídos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Passagem aérea LATAM em classe econômica nos trechos São Paulo (GRU) / Recife (REC) e Recife (REC) / São Paulo (GRU), </w:t>
      </w:r>
      <w:r>
        <w:rPr>
          <w:color w:val="464E5E"/>
          <w:sz w:val="19"/>
          <w:lang w:val="pt-BR"/>
        </w:rPr>
        <w:t>voo direto.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bagagem despachada de até 23 kg por pessoa conforme regra da companhia.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5 noites de hospedagem no Porto Alto Resort GAV Resorts 4 estrelas (Smart Vista Externa) com café da manhã diário. Resort pé na areia na Praia de Muro Alto.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Transfer regu</w:t>
      </w:r>
      <w:r>
        <w:rPr>
          <w:color w:val="464E5E"/>
          <w:sz w:val="19"/>
          <w:lang w:val="pt-BR"/>
        </w:rPr>
        <w:t>lar IN+OUT entre o Aeroporto Internacional Gilberto Freyre (Recife) e Porto de Galinhas / Muro Alto, operado pela Martur.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Seguro viagem PLANO NAC 50 B51.</w:t>
      </w:r>
    </w:p>
    <w:p w:rsidR="00434231" w:rsidRDefault="000B4D00">
      <w:pPr>
        <w:spacing w:before="200" w:after="120"/>
      </w:pPr>
      <w:r>
        <w:rPr>
          <w:b/>
          <w:color w:val="313641"/>
          <w:sz w:val="28"/>
        </w:rPr>
        <w:t>Voos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>
        <w:trPr>
          <w:jc w:val="center"/>
        </w:trPr>
        <w:tc>
          <w:tcPr>
            <w:tcW w:w="2664" w:type="dxa"/>
            <w:shd w:val="clear" w:color="auto" w:fill="262E5D"/>
          </w:tcPr>
          <w:p w:rsidR="00434231" w:rsidRDefault="000B4D00">
            <w:pPr>
              <w:jc w:val="center"/>
            </w:pPr>
            <w:r>
              <w:rPr>
                <w:b/>
                <w:color w:val="FFFFFF"/>
                <w:sz w:val="18"/>
              </w:rPr>
              <w:lastRenderedPageBreak/>
              <w:t>Voo</w:t>
            </w:r>
          </w:p>
        </w:tc>
        <w:tc>
          <w:tcPr>
            <w:tcW w:w="2664" w:type="dxa"/>
            <w:shd w:val="clear" w:color="auto" w:fill="262E5D"/>
          </w:tcPr>
          <w:p w:rsidR="00434231" w:rsidRDefault="000B4D00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:rsidR="00434231" w:rsidRDefault="000B4D00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:rsidR="00434231" w:rsidRDefault="000B4D00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LA 3400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07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GRU / REC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12:30 / 15:30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LA</w:t>
            </w:r>
            <w:r>
              <w:rPr>
                <w:color w:val="464E5E"/>
                <w:sz w:val="18"/>
              </w:rPr>
              <w:t xml:space="preserve"> 3401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12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REC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16:15 / 19:35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12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B4D00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</w:tbl>
    <w:p w:rsidR="00434231" w:rsidRDefault="00434231"/>
    <w:p w:rsidR="00434231" w:rsidRDefault="000B4D00">
      <w:pPr>
        <w:spacing w:before="200" w:after="120"/>
        <w:jc w:val="center"/>
      </w:pPr>
      <w:r>
        <w:rPr>
          <w:b/>
          <w:color w:val="262E5D"/>
          <w:sz w:val="36"/>
        </w:rPr>
        <w:t>Roteiro resumido dia 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B4D00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6F4481A3" wp14:editId="4065B58C">
                  <wp:extent cx="5897880" cy="2515370"/>
                  <wp:effectExtent l="0" t="0" r="0" b="0"/>
                  <wp:docPr id="2" name="img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B4D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07 DE AGOSTO - SÃO PAULO / RECIFE / PORTO DE GALINHAS</w:t>
            </w:r>
          </w:p>
          <w:p w:rsidR="00434231" w:rsidRDefault="000B4D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Embarque em São Paulo no Aeroporto de Guarulhos, voo direto LATAM com destino a Recife. Chegada, desembarque e transfer regular até o Porto Alto Resort em Muro Alto (aproximadamente 1h). Check-in a partir das 14h. Tarde livre para conhecer o resort e suas </w:t>
            </w:r>
            <w:r>
              <w:rPr>
                <w:color w:val="464E5E"/>
                <w:lang w:val="pt-BR"/>
              </w:rPr>
              <w:t>instalações.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B4D00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2E8CF664" wp14:editId="2A7ABB46">
                  <wp:extent cx="5897880" cy="2515370"/>
                  <wp:effectExtent l="0" t="0" r="0" b="0"/>
                  <wp:docPr id="3" name="img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B4D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08 DE AGOSTO - PORTO DE GALINHAS</w:t>
            </w:r>
          </w:p>
          <w:p w:rsidR="00434231" w:rsidRDefault="000B4D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livre. Sugestão: passeio de jangada às piscinas naturais de Porto de Galinhas, uma das experiências mais icônicas do nordeste. Nada entre peixes coloridos nas piscinas formadas pe</w:t>
            </w:r>
            <w:r>
              <w:rPr>
                <w:color w:val="464E5E"/>
                <w:lang w:val="pt-BR"/>
              </w:rPr>
              <w:t>los recifes de corais.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B4D00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24490A8B" wp14:editId="4966E8AE">
                  <wp:extent cx="5897880" cy="2515370"/>
                  <wp:effectExtent l="0" t="0" r="0" b="0"/>
                  <wp:docPr id="4" name="img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B4D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09 DE AGOSTO - PORTO DE GALINHAS</w:t>
            </w:r>
          </w:p>
          <w:p w:rsidR="00434231" w:rsidRDefault="000B4D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livre. Sugestão: mergulho nas piscinas naturais com guia especializado para observação dos peixes e corais exuberantes. À tarde, explorar a vila de pescadores, suas ruas</w:t>
            </w:r>
            <w:r>
              <w:rPr>
                <w:color w:val="464E5E"/>
                <w:lang w:val="pt-BR"/>
              </w:rPr>
              <w:t xml:space="preserve"> de paralelepípedo e o comércio local.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B4D00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748EB7A5" wp14:editId="3022D2A6">
                  <wp:extent cx="5897880" cy="2515370"/>
                  <wp:effectExtent l="0" t="0" r="0" b="0"/>
                  <wp:docPr id="5" name="img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B4D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10 DE AGOSTO - PORTO DE GALINHAS</w:t>
            </w:r>
          </w:p>
          <w:p w:rsidR="00434231" w:rsidRDefault="000B4D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livre. Sugestão: passeio pelas praias de Cupe e Maracaípe, conhecida pela colônia de cavalos-marinhos. À tarde, relaxar na piscina de borda infinita do r</w:t>
            </w:r>
            <w:r>
              <w:rPr>
                <w:color w:val="464E5E"/>
                <w:lang w:val="pt-BR"/>
              </w:rPr>
              <w:t>esort com vista para o mar.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B4D00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594BF1F4" wp14:editId="25F20F68">
                  <wp:extent cx="5897880" cy="2515370"/>
                  <wp:effectExtent l="0" t="0" r="0" b="0"/>
                  <wp:docPr id="6" name="img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B4D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11 DE AGOSTO - PORTO DE GALINHAS</w:t>
            </w:r>
          </w:p>
          <w:p w:rsidR="00434231" w:rsidRDefault="000B4D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Último dia completo. Sugestão: visita à Praia de Muro Alto e suas piscinas naturais. Aproveite a estrutura completa do resort: restaurante à la carte, pizzaria e área kids. Noite livre na vila.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B4D00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6E668D87" wp14:editId="2196820A">
                  <wp:extent cx="5897880" cy="2515370"/>
                  <wp:effectExtent l="0" t="0" r="0" b="0"/>
                  <wp:docPr id="7" name="img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B4D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 xml:space="preserve">12 DE AGOSTO - PORTO DE GALINHAS / </w:t>
            </w:r>
            <w:r>
              <w:rPr>
                <w:b/>
                <w:color w:val="313641"/>
                <w:sz w:val="28"/>
                <w:lang w:val="pt-BR"/>
              </w:rPr>
              <w:t>RECIFE / SÃO PAULO</w:t>
            </w:r>
          </w:p>
          <w:p w:rsidR="00434231" w:rsidRDefault="000B4D00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Check-out previsto até as 11h. Transfer regular até o Aeroporto Internacional Gilberto Freyre em Recife. Embarque em voo direto LATAM com destino a São Paulo. Chegada a Guarulhos e encerramento dos serviços.</w:t>
            </w:r>
          </w:p>
        </w:tc>
      </w:tr>
    </w:tbl>
    <w:p w:rsidR="00434231" w:rsidRDefault="00434231">
      <w:pPr>
        <w:spacing w:after="80"/>
      </w:pPr>
    </w:p>
    <w:p w:rsidR="00434231" w:rsidRDefault="000B4D00">
      <w:pPr>
        <w:spacing w:before="200" w:after="120"/>
      </w:pPr>
      <w:r>
        <w:rPr>
          <w:b/>
          <w:color w:val="262E5D"/>
          <w:sz w:val="36"/>
        </w:rPr>
        <w:t>Hot</w:t>
      </w:r>
      <w:r>
        <w:rPr>
          <w:b/>
          <w:color w:val="262E5D"/>
          <w:sz w:val="36"/>
        </w:rPr>
        <w:t>éis 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3C47A1">
        <w:trPr>
          <w:jc w:val="center"/>
        </w:trPr>
        <w:tc>
          <w:tcPr>
            <w:tcW w:w="5328" w:type="dxa"/>
            <w:shd w:val="clear" w:color="auto" w:fill="262E5D"/>
          </w:tcPr>
          <w:p w:rsidR="003C47A1" w:rsidRDefault="000B4D00"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:rsidR="003C47A1" w:rsidRDefault="000B4D00"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3C47A1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3C47A1" w:rsidRDefault="000B4D00">
            <w:r>
              <w:rPr>
                <w:b/>
                <w:color w:val="313641"/>
                <w:sz w:val="19"/>
              </w:rPr>
              <w:t>Porto de Galinhas / Muro Alto - PE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3C47A1" w:rsidRDefault="000B4D00">
            <w:r>
              <w:rPr>
                <w:color w:val="313641"/>
                <w:sz w:val="19"/>
              </w:rPr>
              <w:t>Porto Alto Resort GAV Resorts ★★★★</w:t>
            </w:r>
          </w:p>
        </w:tc>
      </w:tr>
    </w:tbl>
    <w:p w:rsidR="00434231" w:rsidRDefault="000B4D00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embarque, que deverão ser pagas à vista.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turismo locais ou taxas pagas diretamente aos hotéis.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Passeios </w:t>
      </w:r>
      <w:r>
        <w:rPr>
          <w:color w:val="464E5E"/>
          <w:sz w:val="19"/>
          <w:lang w:val="pt-BR"/>
        </w:rPr>
        <w:t>opcionais, serviços não mencionados como inclusos e despesas pessoais.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Gorjetas, excesso de bagagem, lavanderia, telefonemas e bebidas/refeições extras.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Despesas com documentação, early check-in e late check-out, salvo quando informado em contrário.</w:t>
      </w:r>
    </w:p>
    <w:p w:rsidR="00434231" w:rsidRDefault="000B4D00">
      <w:pPr>
        <w:spacing w:before="200" w:after="120"/>
      </w:pPr>
      <w:r>
        <w:rPr>
          <w:b/>
          <w:color w:val="313641"/>
          <w:sz w:val="28"/>
        </w:rPr>
        <w:t>Docume</w:t>
      </w:r>
      <w:r>
        <w:rPr>
          <w:b/>
          <w:color w:val="313641"/>
          <w:sz w:val="28"/>
        </w:rPr>
        <w:t>ntação para embarque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Brasileiros: passaporte com validade mínima de 6 meses a partir da chegada ao país e mínimo de 3 páginas em branco, ou RG brasileiro em bom estado, emitido há no máximo 10 anos.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Não são aceitos documentos de categoria, como CRM, CREA e</w:t>
      </w:r>
      <w:r>
        <w:rPr>
          <w:color w:val="464E5E"/>
          <w:sz w:val="19"/>
          <w:lang w:val="pt-BR"/>
        </w:rPr>
        <w:t xml:space="preserve"> CNH.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Estrangeiros: necessário passaporte. Verificar exigência de visto conforme nacionalidade.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Menores de 18 anos desacompanhados ou acompanhados por apenas um dos pais devem portar autorização adequada com reconhecimento de firma, conforme exigências vig</w:t>
      </w:r>
      <w:r>
        <w:rPr>
          <w:color w:val="464E5E"/>
          <w:sz w:val="19"/>
          <w:lang w:val="pt-BR"/>
        </w:rPr>
        <w:t>entes.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A documentação de viagem é de responsabilidade dos passageiros e deve ser confirmada junto aos consulados e à companhia aérea antes do embarque.</w:t>
      </w:r>
    </w:p>
    <w:p w:rsidR="00434231" w:rsidRDefault="000B4D00">
      <w:pPr>
        <w:spacing w:before="200" w:after="120"/>
      </w:pPr>
      <w:r>
        <w:rPr>
          <w:b/>
          <w:color w:val="313641"/>
          <w:sz w:val="28"/>
        </w:rPr>
        <w:t>Observações importantes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Preços sujeitos a alteração sem aviso prévio e reservas sujeitas à </w:t>
      </w:r>
      <w:r>
        <w:rPr>
          <w:color w:val="464E5E"/>
          <w:sz w:val="19"/>
          <w:lang w:val="pt-BR"/>
        </w:rPr>
        <w:t>disponibilidade.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Recomenda-se contratar seguro de assistência viagem e chip/plano de dados para maior comodidade durante a viagem.</w:t>
      </w:r>
    </w:p>
    <w:p w:rsidR="00434231" w:rsidRPr="00861BCF" w:rsidRDefault="000B4D00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lastRenderedPageBreak/>
        <w:t>Caso seguro ou chip não estejam inclusos, poderão ser adicionados e parcelados junto ao pacote.</w:t>
      </w:r>
    </w:p>
    <w:sectPr w:rsidR="00434231" w:rsidRPr="00861BCF" w:rsidSect="00034616">
      <w:footerReference w:type="default" r:id="rId12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D00" w:rsidRDefault="000B4D00">
      <w:pPr>
        <w:spacing w:after="0" w:line="240" w:lineRule="auto"/>
      </w:pPr>
      <w:r>
        <w:separator/>
      </w:r>
    </w:p>
  </w:endnote>
  <w:endnote w:type="continuationSeparator" w:id="0">
    <w:p w:rsidR="000B4D00" w:rsidRDefault="000B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231" w:rsidRPr="00861BCF" w:rsidRDefault="000B4D00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>Roteiro resumido - Porto de Galinhas Pacote Bronze - Agosto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D00" w:rsidRDefault="000B4D00">
      <w:pPr>
        <w:spacing w:after="0" w:line="240" w:lineRule="auto"/>
      </w:pPr>
      <w:r>
        <w:separator/>
      </w:r>
    </w:p>
  </w:footnote>
  <w:footnote w:type="continuationSeparator" w:id="0">
    <w:p w:rsidR="000B4D00" w:rsidRDefault="000B4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4D00"/>
    <w:rsid w:val="00126BA1"/>
    <w:rsid w:val="0015074B"/>
    <w:rsid w:val="0029639D"/>
    <w:rsid w:val="00326F90"/>
    <w:rsid w:val="003C47A1"/>
    <w:rsid w:val="003E5C11"/>
    <w:rsid w:val="00434231"/>
    <w:rsid w:val="00861BCF"/>
    <w:rsid w:val="00966CD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C214EE-E6F7-4109-9234-ACF95C37E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4021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4756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2026-06-11T20:34:00Z</dcterms:created>
  <dcterms:modified xsi:type="dcterms:W3CDTF">2026-06-11T20:34:00Z</dcterms:modified>
  <cp:category/>
</cp:coreProperties>
</file>