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23 de maio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Navegação • Stavanger • Bergen • Kristiansand • Navegação • Paris (Le Havre)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23 de maio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24 de maio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Stavanger,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25 de maio de 2027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Bergen,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26 de maio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Kristiansand,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27 de maio de 2027 | 11h00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28 de maio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Paris (Le Havre), França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29 de maio de 2027 | 07h00 às 21h00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30 de maio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Norte da Europa, com embarque e desembarque em Southampton, passando por Stavanger, Bergen, Kristiansand e Paris (Le Havre).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23/05/2027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US$ 1.502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US$ 1.915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US$ 2.365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US$ 3.232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23 de maio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24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Stavanger,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25 de maio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Bergen,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26 de maio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Kristiansand,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27 de maio de 2027 | 11h00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28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Paris (Le Havre), França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29 de maio de 2027 | 07h00 às 21h00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30 de maio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navegação, Stavanger, Bergen, Kristiansand, navegação, Paris (Le Havre) e retorno a Southampton. Um roteiro pelos fiordes noruegueses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US$ 3.232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US$ 2.365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US$ 1.915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US$ 1.502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