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2A56"/>
          <w:sz w:val="58"/>
        </w:rPr>
        <w:t>FERNANDO DE NORONHA</w:t>
      </w:r>
    </w:p>
    <w:p>
      <w:pPr>
        <w:spacing w:after="80"/>
        <w:jc w:val="center"/>
      </w:pPr>
      <w:r>
        <w:rPr>
          <w:b/>
          <w:color w:val="B8862D"/>
          <w:sz w:val="36"/>
        </w:rPr>
        <w:t>RÉVEILLON 2026/2027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00800" cy="2015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onha_capa_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1572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color w:val="0B2A56"/>
              </w:rPr>
              <w:t>Café da manhã</w:t>
              <w:br/>
            </w:r>
            <w:r>
              <w:rPr>
                <w:color w:val="B8862D"/>
              </w:rPr>
              <w:t>Incluído</w:t>
            </w:r>
          </w:p>
        </w:tc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color w:val="0B2A56"/>
              </w:rPr>
              <w:t>Categoria</w:t>
              <w:br/>
            </w:r>
            <w:r>
              <w:rPr>
                <w:color w:val="B8862D"/>
              </w:rPr>
              <w:t>Econômica</w:t>
            </w:r>
          </w:p>
        </w:tc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color w:val="0B2A56"/>
              </w:rPr>
              <w:t>Passageiros</w:t>
              <w:br/>
            </w:r>
            <w:r>
              <w:rPr>
                <w:color w:val="B8862D"/>
              </w:rPr>
              <w:t>2 adultos</w:t>
            </w:r>
          </w:p>
        </w:tc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color w:val="0B2A56"/>
              </w:rPr>
              <w:t>Hospedagem</w:t>
              <w:br/>
            </w:r>
            <w:r>
              <w:rPr>
                <w:color w:val="B8862D"/>
              </w:rPr>
              <w:t>1 quarto</w:t>
            </w:r>
          </w:p>
        </w:tc>
      </w:tr>
    </w:tbl>
    <w:p>
      <w:pPr>
        <w:pStyle w:val="Heading1"/>
      </w:pPr>
      <w:r>
        <w:t>Paraíso Natural no Brasil</w:t>
      </w:r>
    </w:p>
    <w:p>
      <w:r>
        <w:t>Fernando de Noronha é um dos destinos mais desejados do país, com praias de águas cristalinas, vida marinha exuberante e paisagens preservadas. Mergulho, passeios de barco, trilhas e mirantes transformam a viagem em uma experiência única. Baía do Sancho e Baía dos Porcos estão entre os grandes destaques.</w:t>
      </w:r>
    </w:p>
    <w:p>
      <w:pPr>
        <w:pStyle w:val="Heading1"/>
      </w:pPr>
      <w:r>
        <w:t>O pacote inclui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Passagem aérea de ida e volta.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Hospedagem com café da manhã.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Traslados de chegada e saída.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Caminhada Histórica.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Seguro viagem.</w:t>
      </w:r>
    </w:p>
    <w:p>
      <w:r>
        <w:br w:type="page"/>
      </w:r>
    </w:p>
    <w:p>
      <w:pPr>
        <w:pStyle w:val="Heading1"/>
      </w:pPr>
      <w:r>
        <w:t>Pousada Ecológica Akanã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309360" cy="17030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onha_hospedagem_ambient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70302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6F0E4"/>
          </w:tcPr>
          <w:p>
            <w:pPr>
              <w:spacing w:after="0" w:before="0"/>
            </w:pPr>
            <w:r>
              <w:t>Check-in</w:t>
            </w:r>
          </w:p>
        </w:tc>
        <w:tc>
          <w:tcPr>
            <w:tcW w:type="dxa" w:w="5400"/>
          </w:tcPr>
          <w:p>
            <w:pPr>
              <w:spacing w:after="0" w:before="0"/>
            </w:pPr>
            <w:r>
              <w:t>27/12/2026 às 14:00</w:t>
            </w:r>
          </w:p>
        </w:tc>
      </w:tr>
      <w:tr>
        <w:tc>
          <w:tcPr>
            <w:tcW w:type="dxa" w:w="5400"/>
            <w:shd w:fill="F6F0E4"/>
          </w:tcPr>
          <w:p>
            <w:pPr>
              <w:spacing w:after="0" w:before="0"/>
            </w:pPr>
            <w:r>
              <w:t>Check-out</w:t>
            </w:r>
          </w:p>
        </w:tc>
        <w:tc>
          <w:tcPr>
            <w:tcW w:type="dxa" w:w="5400"/>
          </w:tcPr>
          <w:p>
            <w:pPr>
              <w:spacing w:after="0" w:before="0"/>
            </w:pPr>
            <w:r>
              <w:t>03/01/2027</w:t>
            </w:r>
          </w:p>
        </w:tc>
      </w:tr>
      <w:tr>
        <w:tc>
          <w:tcPr>
            <w:tcW w:type="dxa" w:w="5400"/>
            <w:shd w:fill="F6F0E4"/>
          </w:tcPr>
          <w:p>
            <w:pPr>
              <w:spacing w:after="0" w:before="0"/>
            </w:pPr>
            <w:r>
              <w:t>Duração</w:t>
            </w:r>
          </w:p>
        </w:tc>
        <w:tc>
          <w:tcPr>
            <w:tcW w:type="dxa" w:w="5400"/>
          </w:tcPr>
          <w:p>
            <w:pPr>
              <w:spacing w:after="0" w:before="0"/>
            </w:pPr>
            <w:r>
              <w:t>7 noites</w:t>
            </w:r>
          </w:p>
        </w:tc>
      </w:tr>
      <w:tr>
        <w:tc>
          <w:tcPr>
            <w:tcW w:type="dxa" w:w="5400"/>
            <w:shd w:fill="F6F0E4"/>
          </w:tcPr>
          <w:p>
            <w:pPr>
              <w:spacing w:after="0" w:before="0"/>
            </w:pPr>
            <w:r>
              <w:t>Acomodação</w:t>
            </w:r>
          </w:p>
        </w:tc>
        <w:tc>
          <w:tcPr>
            <w:tcW w:type="dxa" w:w="5400"/>
          </w:tcPr>
          <w:p>
            <w:pPr>
              <w:spacing w:after="0" w:before="0"/>
            </w:pPr>
            <w:r>
              <w:t>Quarto standard</w:t>
            </w:r>
          </w:p>
        </w:tc>
      </w:tr>
      <w:tr>
        <w:tc>
          <w:tcPr>
            <w:tcW w:type="dxa" w:w="5400"/>
            <w:shd w:fill="F6F0E4"/>
          </w:tcPr>
          <w:p>
            <w:pPr>
              <w:spacing w:after="0" w:before="0"/>
            </w:pPr>
            <w:r>
              <w:t>Regime</w:t>
            </w:r>
          </w:p>
        </w:tc>
        <w:tc>
          <w:tcPr>
            <w:tcW w:type="dxa" w:w="5400"/>
          </w:tcPr>
          <w:p>
            <w:pPr>
              <w:spacing w:after="0" w:before="0"/>
            </w:pPr>
            <w:r>
              <w:t>Café da manhã incluído</w:t>
            </w:r>
          </w:p>
        </w:tc>
      </w:tr>
    </w:tbl>
    <w:p>
      <w:pPr>
        <w:spacing w:after="10" w:line="228" w:lineRule="auto"/>
      </w:pPr>
      <w:r>
        <w:t>Pousada exclusiva para adultos, com ambiente tranquilo e boa localização em Fernando de Noronha. Dispõe de Wi-Fi nas áreas comuns, traslado gratuito ao aeroporto, estacionamento, recepção 24h, concierge, bar, jardim e terraço. Fica a cerca de 15 minutos a pé das praias do Cachorro e da Conceição.</w:t>
      </w:r>
    </w:p>
    <w:p>
      <w:pPr>
        <w:pStyle w:val="Heading1"/>
      </w:pPr>
      <w:r>
        <w:t>Voos - LATAM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0B2A5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Trecho</w:t>
            </w:r>
          </w:p>
        </w:tc>
        <w:tc>
          <w:tcPr>
            <w:tcW w:type="dxa" w:w="2700"/>
            <w:shd w:fill="0B2A5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Saída</w:t>
            </w:r>
          </w:p>
        </w:tc>
        <w:tc>
          <w:tcPr>
            <w:tcW w:type="dxa" w:w="2700"/>
            <w:shd w:fill="0B2A5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Chegada</w:t>
            </w:r>
          </w:p>
        </w:tc>
        <w:tc>
          <w:tcPr>
            <w:tcW w:type="dxa" w:w="2700"/>
            <w:shd w:fill="0B2A5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Duração</w:t>
            </w:r>
          </w:p>
        </w:tc>
      </w:tr>
      <w:tr>
        <w:tc>
          <w:tcPr>
            <w:tcW w:type="dxa" w:w="2700"/>
          </w:tcPr>
          <w:p>
            <w:pPr>
              <w:spacing w:after="0" w:before="0"/>
            </w:pPr>
            <w:r>
              <w:t>Ida - 27/12</w:t>
            </w:r>
          </w:p>
        </w:tc>
        <w:tc>
          <w:tcPr>
            <w:tcW w:type="dxa" w:w="2700"/>
          </w:tcPr>
          <w:p>
            <w:pPr>
              <w:spacing w:after="0" w:before="0"/>
            </w:pPr>
            <w:r>
              <w:t>07:40 - GRU</w:t>
            </w:r>
          </w:p>
        </w:tc>
        <w:tc>
          <w:tcPr>
            <w:tcW w:type="dxa" w:w="2700"/>
          </w:tcPr>
          <w:p>
            <w:pPr>
              <w:spacing w:after="0" w:before="0"/>
            </w:pPr>
            <w:r>
              <w:t>12:35 - FEN</w:t>
            </w:r>
          </w:p>
        </w:tc>
        <w:tc>
          <w:tcPr>
            <w:tcW w:type="dxa" w:w="2700"/>
          </w:tcPr>
          <w:p>
            <w:pPr>
              <w:spacing w:after="0" w:before="0"/>
            </w:pPr>
            <w:r>
              <w:t>04h55 • direto</w:t>
            </w:r>
          </w:p>
        </w:tc>
      </w:tr>
      <w:tr>
        <w:tc>
          <w:tcPr>
            <w:tcW w:type="dxa" w:w="2700"/>
          </w:tcPr>
          <w:p>
            <w:pPr>
              <w:spacing w:after="0" w:before="0"/>
            </w:pPr>
            <w:r>
              <w:t>Volta - 03/01</w:t>
            </w:r>
          </w:p>
        </w:tc>
        <w:tc>
          <w:tcPr>
            <w:tcW w:type="dxa" w:w="2700"/>
          </w:tcPr>
          <w:p>
            <w:pPr>
              <w:spacing w:after="0" w:before="0"/>
            </w:pPr>
            <w:r>
              <w:t>13:15 - FEN</w:t>
            </w:r>
          </w:p>
        </w:tc>
        <w:tc>
          <w:tcPr>
            <w:tcW w:type="dxa" w:w="2700"/>
          </w:tcPr>
          <w:p>
            <w:pPr>
              <w:spacing w:after="0" w:before="0"/>
            </w:pPr>
            <w:r>
              <w:t>16:15 - GRU</w:t>
            </w:r>
          </w:p>
        </w:tc>
        <w:tc>
          <w:tcPr>
            <w:tcW w:type="dxa" w:w="2700"/>
          </w:tcPr>
          <w:p>
            <w:pPr>
              <w:spacing w:after="0" w:before="0"/>
            </w:pPr>
            <w:r>
              <w:t>03h00 • direto</w:t>
            </w:r>
          </w:p>
        </w:tc>
      </w:tr>
    </w:tbl>
    <w:p>
      <w:pPr>
        <w:pStyle w:val="Heading1"/>
      </w:pPr>
      <w:r>
        <w:t>Serviços e seguro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Transfer de chegada e saída em veículos confortáveis e climatizados, com assistência local e apoio com bagagens.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Caminhada Histórica pela Vila dos Remédios, com guia credenciado, transfer ida e volta, duração aproximada de 2 horas e percurso leve de 1,2 km.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Seguro Assist Card - Plano NAC 50 B51 PRE APRO, válido de 27/12/2026 a 03/01/2027 para 2 adultos, conforme condições do plano.</w:t>
      </w:r>
    </w:p>
    <w:p>
      <w:pPr>
        <w:pStyle w:val="Heading1"/>
      </w:pPr>
      <w:r>
        <w:t>Observações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Preços sujeitos a alteração e disponibilidade no ato da reserva.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Não inclui despesas pessoais, documentação, vistos, vacinas ou serviços não mencionados no pacote.</w:t>
      </w:r>
    </w:p>
    <w:p>
      <w:pPr>
        <w:spacing w:after="10" w:line="228" w:lineRule="auto"/>
      </w:pPr>
      <w:r>
        <w:rPr>
          <w:b/>
          <w:color w:val="B8862D"/>
        </w:rPr>
        <w:t xml:space="preserve">• </w:t>
      </w:r>
      <w:r>
        <w:t>Alterações no pacote podem não ser refletidas automaticamente no voucher ou reserva.</w:t>
      </w:r>
    </w:p>
    <w:p>
      <w:pPr>
        <w:pStyle w:val="Heading1"/>
      </w:pPr>
      <w:r>
        <w:t>Valor do pacote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0B2A5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38"/>
              </w:rPr>
              <w:t>VALOR TOTAL  •  R$ 68.705,25</w:t>
            </w:r>
          </w:p>
        </w:tc>
      </w:tr>
      <w:tr>
        <w:tc>
          <w:tcPr>
            <w:tcW w:type="dxa" w:w="10800"/>
            <w:shd w:fill="F6F0E4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B8862D"/>
                <w:sz w:val="26"/>
              </w:rPr>
              <w:t>PIX À VISTA  •  R$ 66.649,48</w:t>
            </w:r>
          </w:p>
        </w:tc>
      </w:tr>
    </w:tbl>
    <w:p>
      <w:pPr>
        <w:jc w:val="center"/>
      </w:pPr>
      <w:r>
        <w:rPr>
          <w:i/>
          <w:sz w:val="17"/>
        </w:rPr>
        <w:t>*Valores sujeitos a alteração e disponibilidade.</w:t>
      </w:r>
    </w:p>
    <w:sectPr w:rsidR="00FC693F" w:rsidRPr="0006063C" w:rsidSect="00034616">
      <w:pgSz w:w="12240" w:h="15840"/>
      <w:pgMar w:top="547" w:right="720" w:bottom="54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2A5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8862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2A5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