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0b2447"/>
          <w:sz w:val="60"/>
          <w:szCs w:val="60"/>
          <w:rtl w:val="0"/>
        </w:rPr>
        <w:t xml:space="preserve">ITÁLIA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d7a62b"/>
          <w:sz w:val="34"/>
          <w:szCs w:val="34"/>
          <w:rtl w:val="0"/>
        </w:rPr>
        <w:t xml:space="preserve">VÊENETO À PUGLIA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Veneza • Pádua • Pisa • Florença • Assis • Roma • Capri • Sorrento • Positano • Amalfi • Pompeia • Matera • Lecce • Bari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/>
        <w:drawing>
          <wp:inline distB="0" distT="0" distL="0" distR="0">
            <wp:extent cx="6492240" cy="4044346"/>
            <wp:effectExtent b="0" l="0" r="0" t="0"/>
            <wp:docPr id="6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044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Duração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16 dias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Temporada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2026–2027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Categoria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Circuito acompanhado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Preço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Desde € 3.669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Vêneto à Puglia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Um grandioso circuito de 16 dias que percorre a Itália de norte a sul: de Veneza à Toscana, de Roma à Costa Amalfitana com Capri e Positano, até a fascinante Puglia com Matera, Alberobello, Lecce, Otranto e Bari.</w:t>
      </w:r>
    </w:p>
    <w:tbl>
      <w:tblPr>
        <w:tblStyle w:val="Table2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9225" cy="1848442"/>
                  <wp:effectExtent b="0" l="0" r="0" t="0"/>
                  <wp:docPr id="8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84844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Roma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44766"/>
                  <wp:effectExtent b="0" l="0" r="0" t="0"/>
                  <wp:docPr id="7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447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Florença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10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Veneza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9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Veneza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Roteiro dia a dia</w:t>
      </w:r>
    </w:p>
    <w:p w:rsidR="00000000" w:rsidDel="00000000" w:rsidP="00000000" w:rsidRDefault="00000000" w:rsidRPr="00000000" w14:paraId="0000001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 — Veneza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Chegada ao aeroporto e traslado ao hotel. Hospedagem. Às 19h, encontro com o guia na recepção do hotel, onde conheceremos os demais participantes. Visita Opcional: Veneza de Noite com Passeio de barco pelo Grande Canal.</w:t>
      </w:r>
    </w:p>
    <w:p w:rsidR="00000000" w:rsidDel="00000000" w:rsidP="00000000" w:rsidRDefault="00000000" w:rsidRPr="00000000" w14:paraId="0000001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2 — Veneza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Pegaremos um barco pela lagoa de Veneza, visitando suas ilhas, até chegar à Praça de São Marcos. Tour de orientação com oportunidade de visitar uma fábrica de vidro e ver uma demonstração do famoso vidro de Murano. Visita Opcional: Passeio de gôndola. Restante do dia livre. Hospedagem.</w:t>
      </w:r>
    </w:p>
    <w:p w:rsidR="00000000" w:rsidDel="00000000" w:rsidP="00000000" w:rsidRDefault="00000000" w:rsidRPr="00000000" w14:paraId="0000001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3 — Veneza • Pádua • Pisa • Florença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Viagem a Pádua para visitar a Basílica de Santo Antônio. Continuaremos pelos Apeninos até Pisa para admirar a famosa Torre Inclinada. À tarde, chegada em Florença. Hospedagem.</w:t>
      </w:r>
    </w:p>
    <w:p w:rsidR="00000000" w:rsidDel="00000000" w:rsidP="00000000" w:rsidRDefault="00000000" w:rsidRPr="00000000" w14:paraId="0000001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4 — Florença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a pé pela cidade: Praça della Signoria, Duomo, Santa Maria dei Fiore, Batisério e Ponte Vecchio. Restante do dia livre. Visitas Opcionais: Igreja de Santa Croce e/ou, à noite, Jantar com música no restaurante La Certosa. Hospedagem.</w:t>
      </w:r>
    </w:p>
    <w:p w:rsidR="00000000" w:rsidDel="00000000" w:rsidP="00000000" w:rsidRDefault="00000000" w:rsidRPr="00000000" w14:paraId="0000001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5 — Florença • Assis •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a pé: Piazza della Signoria, Duomo, Santa Maria del Fiore, Batistério e Ponte Vecchio. Almoço. À tarde, Santa Croce e Piazzale Michelangelo.</w:t>
      </w:r>
    </w:p>
    <w:p w:rsidR="00000000" w:rsidDel="00000000" w:rsidP="00000000" w:rsidRDefault="00000000" w:rsidRPr="00000000" w14:paraId="0000001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6 —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Opcional: Museus Vaticanos e a Capela Sixtina. Visita panorâmica pela Praça de São Pedro, Via della Conciliazione e passeio pelo bairro de Trastevere. Do ônibus, veremos a Ilha Tiberina, os templos de Hércules e Portuno e a Boca da Verdade. Passearemos pelas colinas históricas (Aventino, Palatino e Célio), chegando ao Circo Máximo e às Termas do Imperador Caracala. Encerramos com o Coliseu. Tarde livre. Visita Opcional: Coliseu e Fóruns Romanos. Hospedagem.</w:t>
      </w:r>
    </w:p>
    <w:p w:rsidR="00000000" w:rsidDel="00000000" w:rsidP="00000000" w:rsidRDefault="00000000" w:rsidRPr="00000000" w14:paraId="0000002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7 — Roma • Nápoles • Capri • Sorrento • Salerno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Opcional: Museus Vaticanos e a Capela Sixtina. Visita panorâmica pela Praça de São Pedro, Via della Conciliazione e passeio pelo bairro de Trastevere. Do ônibus, veremos a Ilha Tiberina, os templos de Hércules e Portuno e a Boca da Verdade. Passearemos pelas colinas históricas (Aventino, Palatino e Célio), chegando ao Circo Máximo e às Termas do Imperador Caracala. Encerramos com o Coliseu. Tarde livre. Visita Opcional: Coliseu e Fóruns Romanos. Hospedagem.</w:t>
      </w:r>
    </w:p>
    <w:p w:rsidR="00000000" w:rsidDel="00000000" w:rsidP="00000000" w:rsidRDefault="00000000" w:rsidRPr="00000000" w14:paraId="0000002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8 — Salerno • Positano • Amalfi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Excursão de dia inteiro ao sul da Itália, visitando Nápoles e Capri. Entre 1º de novembro e 31 de março, Capri é substituída por Pompéia por motivos meteorológicos.</w:t>
      </w:r>
    </w:p>
    <w:p w:rsidR="00000000" w:rsidDel="00000000" w:rsidP="00000000" w:rsidRDefault="00000000" w:rsidRPr="00000000" w14:paraId="0000002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9 — Salerno • Pompeia • Nápoles • Matera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traslado a Pompeia para visitar as escavações da antiga cidade romana soterrada pelo Vesúvio. Saída para Nápoles e visita panorâmica da cidade. Continuação a Matera. Hospedagem.</w:t>
      </w:r>
    </w:p>
    <w:p w:rsidR="00000000" w:rsidDel="00000000" w:rsidP="00000000" w:rsidRDefault="00000000" w:rsidRPr="00000000" w14:paraId="0000002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10 — Matera • Alberobello • Lecce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de Matera, conhecida pelos "Sassi", assentamentos pré-históricos esculpidos na rocha e Patrimônio da UNESCO. À tarde, saída para Alberobello, cidade dos Trulli, com suas típicas casas de telhados cônicos. Continuação para Lecce. Hospedagem.</w:t>
      </w:r>
    </w:p>
    <w:p w:rsidR="00000000" w:rsidDel="00000000" w:rsidP="00000000" w:rsidRDefault="00000000" w:rsidRPr="00000000" w14:paraId="0000002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11 — Lecce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de Lecce, a "Florença do Sul", conhecida por sua arte e arquitetura barroca. Visitaremos a Catedral com Cripta, a Basílica de Santa Cruz, o anfiteatro e o teatro romano. Tarde livre. Hospedagem.</w:t>
      </w:r>
    </w:p>
    <w:p w:rsidR="00000000" w:rsidDel="00000000" w:rsidP="00000000" w:rsidRDefault="00000000" w:rsidRPr="00000000" w14:paraId="0000002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12 — Lecce • San Andrea • Otranto • Santa Maria de Leuca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excursão de dia inteiro. Visita à Torre de Santo André com suas formas naturais esculpidas pelo vento e ondas em rocha branca. Tour por Otranto, a "Porta do Oriente", com sua Catedral Românica e Cripta. À tarde, Santa Maria de Leuca para admirar o encontro do Adriático com o Jônico. Retorno a Lecce. Hospedagem.</w:t>
      </w:r>
    </w:p>
    <w:p w:rsidR="00000000" w:rsidDel="00000000" w:rsidP="00000000" w:rsidRDefault="00000000" w:rsidRPr="00000000" w14:paraId="0000002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13 — Lecce • Ostuni • Polignano a Mare • Bari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Saída para Ostuni, a "Cidade Branca", com visita ao centro histórico e catedral românico-gótica. Continuação a Polignano a Mare, antigo vilarejo de pescadores. À tarde, chegada a Bari. Hospedagem.</w:t>
      </w:r>
    </w:p>
    <w:p w:rsidR="00000000" w:rsidDel="00000000" w:rsidP="00000000" w:rsidRDefault="00000000" w:rsidRPr="00000000" w14:paraId="0000002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14 — Bari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de Bari, capital da Puglia, grande centro marítimo entre o Oriente e o Ocidente e vibrante porto universitário. Tarde livre. Hospedagem.</w:t>
      </w:r>
    </w:p>
    <w:p w:rsidR="00000000" w:rsidDel="00000000" w:rsidP="00000000" w:rsidRDefault="00000000" w:rsidRPr="00000000" w14:paraId="0000003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15 — Bari •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saída de ônibus rumo a Roma. Chegada e hospedagem.</w:t>
      </w:r>
    </w:p>
    <w:p w:rsidR="00000000" w:rsidDel="00000000" w:rsidP="00000000" w:rsidRDefault="00000000" w:rsidRPr="00000000" w14:paraId="0000003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16 — Roma • cidade de origem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tempo livre até o horário do traslado para o aeroporto. Fim dos nossos serviços.</w:t>
      </w:r>
    </w:p>
    <w:p w:rsidR="00000000" w:rsidDel="00000000" w:rsidP="00000000" w:rsidRDefault="00000000" w:rsidRPr="00000000" w14:paraId="0000003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que está incluído</w:t>
      </w:r>
    </w:p>
    <w:p w:rsidR="00000000" w:rsidDel="00000000" w:rsidP="00000000" w:rsidRDefault="00000000" w:rsidRPr="00000000" w14:paraId="0000003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Hospedagem com café da manhã buffet.</w:t>
      </w:r>
    </w:p>
    <w:p w:rsidR="00000000" w:rsidDel="00000000" w:rsidP="00000000" w:rsidRDefault="00000000" w:rsidRPr="00000000" w14:paraId="00000038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2 jantares.</w:t>
      </w:r>
    </w:p>
    <w:p w:rsidR="00000000" w:rsidDel="00000000" w:rsidP="00000000" w:rsidRDefault="00000000" w:rsidRPr="00000000" w14:paraId="0000003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Ônibus de turismo durante todo o roteiro.</w:t>
      </w:r>
    </w:p>
    <w:p w:rsidR="00000000" w:rsidDel="00000000" w:rsidP="00000000" w:rsidRDefault="00000000" w:rsidRPr="00000000" w14:paraId="0000003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Traslados de chegada e saída.</w:t>
      </w:r>
    </w:p>
    <w:p w:rsidR="00000000" w:rsidDel="00000000" w:rsidP="00000000" w:rsidRDefault="00000000" w:rsidRPr="00000000" w14:paraId="0000003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 acompanhante profissional durante todo o circuito em ônibus, independentemente do número de passageiros.</w:t>
      </w:r>
    </w:p>
    <w:p w:rsidR="00000000" w:rsidDel="00000000" w:rsidP="00000000" w:rsidRDefault="00000000" w:rsidRPr="00000000" w14:paraId="0000003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Visitas panorâmicas com guia local em Florença, Roma, Capri, Sorrento, Positano, Amalfi, Pompeia, Nápoles, Matera, Lecce, Bari e muito mais com nosso guia acompanhante.</w:t>
      </w:r>
    </w:p>
    <w:p w:rsidR="00000000" w:rsidDel="00000000" w:rsidP="00000000" w:rsidRDefault="00000000" w:rsidRPr="00000000" w14:paraId="0000003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Barco em Veneza com cruzeiro pelas ilhas da lagoa.</w:t>
      </w:r>
    </w:p>
    <w:p w:rsidR="00000000" w:rsidDel="00000000" w:rsidP="00000000" w:rsidRDefault="00000000" w:rsidRPr="00000000" w14:paraId="0000003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Passeio pelo bairro de Trastevere em Roma.</w:t>
      </w:r>
    </w:p>
    <w:p w:rsidR="00000000" w:rsidDel="00000000" w:rsidP="00000000" w:rsidRDefault="00000000" w:rsidRPr="00000000" w14:paraId="0000003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Ferry Nápoles / Capri / Sorrento.</w:t>
      </w:r>
    </w:p>
    <w:p w:rsidR="00000000" w:rsidDel="00000000" w:rsidP="00000000" w:rsidRDefault="00000000" w:rsidRPr="00000000" w14:paraId="00000040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Cruzeiro costeiro por Amalfi e Positano.</w:t>
      </w:r>
    </w:p>
    <w:p w:rsidR="00000000" w:rsidDel="00000000" w:rsidP="00000000" w:rsidRDefault="00000000" w:rsidRPr="00000000" w14:paraId="0000004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Taxas turísticas.</w:t>
      </w:r>
    </w:p>
    <w:p w:rsidR="00000000" w:rsidDel="00000000" w:rsidP="00000000" w:rsidRDefault="00000000" w:rsidRPr="00000000" w14:paraId="00000042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Seguro viagem.</w:t>
      </w:r>
    </w:p>
    <w:p w:rsidR="00000000" w:rsidDel="00000000" w:rsidP="00000000" w:rsidRDefault="00000000" w:rsidRPr="00000000" w14:paraId="00000043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inclui</w:t>
      </w:r>
    </w:p>
    <w:p w:rsidR="00000000" w:rsidDel="00000000" w:rsidP="00000000" w:rsidRDefault="00000000" w:rsidRPr="00000000" w14:paraId="00000044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Gorjetas para motoristas e guias.</w:t>
      </w:r>
    </w:p>
    <w:p w:rsidR="00000000" w:rsidDel="00000000" w:rsidP="00000000" w:rsidRDefault="00000000" w:rsidRPr="00000000" w14:paraId="00000045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Serviços não especificados no itinerário ou na relação de inclusões.</w:t>
      </w:r>
    </w:p>
    <w:p w:rsidR="00000000" w:rsidDel="00000000" w:rsidP="00000000" w:rsidRDefault="00000000" w:rsidRPr="00000000" w14:paraId="00000046">
      <w:pPr>
        <w:spacing w:after="2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Pacote Mais Serviços (suplemento opcional)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Passeio de gôndola em Veneza.</w:t>
      </w:r>
    </w:p>
    <w:p w:rsidR="00000000" w:rsidDel="00000000" w:rsidP="00000000" w:rsidRDefault="00000000" w:rsidRPr="00000000" w14:paraId="00000048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à Igreja de Santa Croce em Florença.</w:t>
      </w:r>
    </w:p>
    <w:p w:rsidR="00000000" w:rsidDel="00000000" w:rsidP="00000000" w:rsidRDefault="00000000" w:rsidRPr="00000000" w14:paraId="0000004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da Roma Barroca.</w:t>
      </w:r>
    </w:p>
    <w:p w:rsidR="00000000" w:rsidDel="00000000" w:rsidP="00000000" w:rsidRDefault="00000000" w:rsidRPr="00000000" w14:paraId="0000004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aos Museus Vaticanos e a Capela Sixtina em Roma.</w:t>
      </w:r>
    </w:p>
    <w:p w:rsidR="00000000" w:rsidDel="00000000" w:rsidP="00000000" w:rsidRDefault="00000000" w:rsidRPr="00000000" w14:paraId="0000004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1 jantar especial com música em Roma (dia 5) no Rte. Termas do Coliseu ou similar.</w:t>
      </w:r>
    </w:p>
    <w:p w:rsidR="00000000" w:rsidDel="00000000" w:rsidP="00000000" w:rsidRDefault="00000000" w:rsidRPr="00000000" w14:paraId="0000004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1 jantar (dia 3) e 3 almoços (dias 2, 3 e 4).</w:t>
      </w:r>
    </w:p>
    <w:p w:rsidR="00000000" w:rsidDel="00000000" w:rsidP="00000000" w:rsidRDefault="00000000" w:rsidRPr="00000000" w14:paraId="0000004D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Hotéis previstos ou similares</w:t>
      </w:r>
    </w:p>
    <w:tbl>
      <w:tblPr>
        <w:tblStyle w:val="Table3"/>
        <w:tblW w:w="10800.0" w:type="dxa"/>
        <w:jc w:val="center"/>
        <w:tblLayout w:type="fixed"/>
        <w:tblLook w:val="04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0b2447" w:val="clear"/>
          </w:tcPr>
          <w:p w:rsidR="00000000" w:rsidDel="00000000" w:rsidP="00000000" w:rsidRDefault="00000000" w:rsidRPr="00000000" w14:paraId="0000004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2447" w:val="clear"/>
          </w:tcPr>
          <w:p w:rsidR="00000000" w:rsidDel="00000000" w:rsidP="00000000" w:rsidRDefault="00000000" w:rsidRPr="00000000" w14:paraId="0000004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Hotéis previstos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Milão</w:t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Veneza / Mestre</w:t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Belstay Venezia **** • Novotel Mestre Castellana **** • Leonardo Royal Mestre **** • Lugano Torretta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Florença</w:t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Grifone **** • Raffaello **** • Wyndham Garden Florence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Roma</w:t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Ergife **** • Green Park Pamphili **** • Garner Hotel Rome Aurelia **** • Marc Aurelio **** • Grand Hotel Fleming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Salerno</w:t>
            </w:r>
          </w:p>
        </w:tc>
        <w:tc>
          <w:tcPr/>
          <w:p w:rsidR="00000000" w:rsidDel="00000000" w:rsidP="00000000" w:rsidRDefault="00000000" w:rsidRPr="00000000" w14:paraId="0000005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Holiday Inn **** (Cava de Tirreni) • Mediterranea **** (Salerno)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Matera</w:t>
            </w:r>
          </w:p>
        </w:tc>
        <w:tc>
          <w:tcPr/>
          <w:p w:rsidR="00000000" w:rsidDel="00000000" w:rsidP="00000000" w:rsidRDefault="00000000" w:rsidRPr="00000000" w14:paraId="0000005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Una La Martella **** • Una MH La Matera **** • Nazionale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Lecce</w:t>
            </w:r>
          </w:p>
        </w:tc>
        <w:tc>
          <w:tcPr/>
          <w:p w:rsidR="00000000" w:rsidDel="00000000" w:rsidP="00000000" w:rsidRDefault="00000000" w:rsidRPr="00000000" w14:paraId="0000005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Grand Hotel Lecce **** (Centro) • Hilton Garden Inn **** (Centro) • Grand Hotel Tiziano e Congressi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Bari</w:t>
            </w:r>
          </w:p>
        </w:tc>
        <w:tc>
          <w:tcPr/>
          <w:p w:rsidR="00000000" w:rsidDel="00000000" w:rsidP="00000000" w:rsidRDefault="00000000" w:rsidRPr="00000000" w14:paraId="0000005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Parco dei Principe **** (Cidade) • Excelsior **** (Centro) • Nicolaus **** (Cidade)</w:t>
            </w:r>
          </w:p>
        </w:tc>
      </w:tr>
    </w:tbl>
    <w:p w:rsidR="00000000" w:rsidDel="00000000" w:rsidP="00000000" w:rsidRDefault="00000000" w:rsidRPr="00000000" w14:paraId="00000060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Observações importantes</w:t>
      </w:r>
    </w:p>
    <w:p w:rsidR="00000000" w:rsidDel="00000000" w:rsidP="00000000" w:rsidRDefault="00000000" w:rsidRPr="00000000" w14:paraId="00000061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Os serviços na Costa Amalfitana poderão sofrer alterações na ordem das visitas, mas sempre respeitando todas as visitas indicadas no roteiro.</w:t>
      </w:r>
    </w:p>
    <w:p w:rsidR="00000000" w:rsidDel="00000000" w:rsidP="00000000" w:rsidRDefault="00000000" w:rsidRPr="00000000" w14:paraId="00000062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Consulte possíveis trocas de hotéis em férias e datas especiais em nosso website.</w:t>
      </w:r>
    </w:p>
    <w:p w:rsidR="00000000" w:rsidDel="00000000" w:rsidP="00000000" w:rsidRDefault="00000000" w:rsidRPr="00000000" w14:paraId="00000063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Hotéis podem ser substituídos por similares, especialmente em feriados e datas especiais.</w:t>
      </w:r>
    </w:p>
    <w:p w:rsidR="00000000" w:rsidDel="00000000" w:rsidP="00000000" w:rsidRDefault="00000000" w:rsidRPr="00000000" w14:paraId="00000064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€ 3.669. Consulte disponibilidade e condições para a data desejada.</w:t>
      </w:r>
    </w:p>
    <w:p w:rsidR="00000000" w:rsidDel="00000000" w:rsidP="00000000" w:rsidRDefault="00000000" w:rsidRPr="00000000" w14:paraId="00000065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TSV Destinos Internacionais • Vêneto à Puglia 2026–2027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05" w:top="605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2937"/>
        <w:sz w:val="19"/>
        <w:szCs w:val="19"/>
        <w:lang w:val="pt_BR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0b2447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d7a62b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before="100" w:line="240" w:lineRule="auto"/>
    </w:pPr>
    <w:rPr>
      <w:rFonts w:ascii="Calibri" w:cs="Calibri" w:eastAsia="Calibri" w:hAnsi="Calibri"/>
      <w:b w:val="1"/>
      <w:bCs w:val="1"/>
      <w:color w:val="0b2447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4.jpg"/><Relationship Id="rId10" Type="http://schemas.openxmlformats.org/officeDocument/2006/relationships/image" Target="media/image3.jpg"/><Relationship Id="rId9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mV3bkQFr3fTxtMt5fkvKvwUJzA==">CgMxLjA4AHIhMUhjdWY4U1QzdjRhVktCTkxwUEt6VlVsam9BamNIY3lB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