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400"/>
        <w:jc w:val="center"/>
      </w:pPr>
      <w:r>
        <w:rPr>
          <w:b/>
          <w:bCs/>
          <w:caps/>
          <w:color w:val="A8562B"/>
          <w:spacing w:val="20"/>
          <w:sz w:val="22"/>
          <w:szCs w:val="22"/>
        </w:rPr>
        <w:t xml:space="preserve">BRASIL · CENTRO-OESTE · GOIÁS</w:t>
      </w:r>
    </w:p>
    <w:p>
      <w:pPr>
        <w:spacing w:after="200"/>
        <w:jc w:val="center"/>
      </w:pPr>
      <w:r>
        <w:rPr>
          <w:b/>
          <w:bCs/>
          <w:color w:val="3F6E8C"/>
          <w:sz w:val="52"/>
          <w:szCs w:val="52"/>
        </w:rPr>
        <w:t xml:space="preserve">Réveillon em Pirenópolis</w:t>
      </w:r>
    </w:p>
    <w:p>
      <w:pPr>
        <w:spacing w:after="300"/>
        <w:jc w:val="center"/>
      </w:pPr>
      <w:r>
        <w:rPr>
          <w:i/>
          <w:iCs/>
          <w:color w:val="2E2A26"/>
          <w:sz w:val="24"/>
          <w:szCs w:val="24"/>
        </w:rPr>
        <w:t xml:space="preserve">6 dias entre casario colonial, cachoeiras e o Cerrado goiano para celebrar a virada do ano</w:t>
      </w:r>
    </w:p>
    <w:p>
      <w:pPr>
        <w:spacing w:after="200"/>
        <w:jc w:val="center"/>
      </w:pPr>
      <w:r>
        <w:drawing>
          <wp:inline distT="0" distB="0" distL="0" distR="0">
            <wp:extent cx="6096000" cy="40671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Igreja Matriz de Nossa Senhora do Rosário, um dos marcos históricos de Pirenópolis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3200"/>
        <w:gridCol w:w="3200"/>
      </w:tblGrid>
      <w:tr>
        <w:tc>
          <w:tcPr>
            <w:tcW w:type="pct" w:w="33.33%"/>
            <w:shd w:fill="EDF1F4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3F6E8C"/>
                <w:sz w:val="16"/>
                <w:szCs w:val="16"/>
              </w:rPr>
              <w:t xml:space="preserve">Duração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6 dias / 5 noites</w:t>
            </w:r>
          </w:p>
        </w:tc>
        <w:tc>
          <w:tcPr>
            <w:tcW w:type="pct" w:w="33.33%"/>
            <w:shd w:fill="EDF1F4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3F6E8C"/>
                <w:sz w:val="16"/>
                <w:szCs w:val="16"/>
              </w:rPr>
              <w:t xml:space="preserve">Saída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29 de dezembro de 2026</w:t>
            </w:r>
          </w:p>
        </w:tc>
        <w:tc>
          <w:tcPr>
            <w:tcW w:type="pct" w:w="33.33%"/>
            <w:shd w:fill="EDF1F4" w:val="clear"/>
            <w:tcMar>
              <w:top w:type="dxa" w:w="150"/>
              <w:left w:type="dxa" w:w="150"/>
              <w:bottom w:type="dxa" w:w="150"/>
              <w:right w:type="dxa" w:w="15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b/>
                <w:bCs/>
                <w:caps/>
                <w:color w:val="3F6E8C"/>
                <w:sz w:val="16"/>
                <w:szCs w:val="16"/>
              </w:rPr>
              <w:t xml:space="preserve">Retorno</w:t>
            </w:r>
          </w:p>
          <w:p>
            <w:pPr>
              <w:jc w:val="center"/>
            </w:pPr>
            <w:r>
              <w:rPr>
                <w:b/>
                <w:bCs/>
                <w:color w:val="2E2A26"/>
                <w:sz w:val="20"/>
                <w:szCs w:val="20"/>
              </w:rPr>
              <w:t xml:space="preserve">03 de janeiro de 2027</w:t>
            </w:r>
          </w:p>
        </w:tc>
      </w:tr>
    </w:tbl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Sobre esta viagem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Celebrar a chegada do Ano Novo em um dos destinos mais encantadores do Brasil: Pirenópolis, no coração do Cerrado. A charmosa cidade histórica, com seu casario colonial, ruas de pedra e atmosfera acolhedora, é o cenário perfeito para iniciar um novo ciclo com tranquilidade, natureza e experiências inesquecíveis.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Durante o Réveillon, Pirenópolis convida a desacelerar, renovar as energias e aproveitar dias especiais, seja em família, a dois ou entre amigos. A combinação entre o charme colonial, a excelente gastronomia, as celebrações de fim de ano e a hospitalidade local torna a viagem ainda mais especial.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Além de toda a riqueza cultural, Pirenópolis encanta por sua natureza exuberante. A região é um verdadeiro santuário ecológico, com biodiversidade única, águas cristalinas e paisagens deslumbrantes. Entre trilhas e mirantes, o roteiro revela cachoeiras imponentes, rios de águas puras e poços perfeitos para um mergulho refrescante, cercados por veredas de buritis, matas de galeria e a beleza singular do Cerrado.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Roteiro dia a dia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1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Chegada em Brasília · Pirenópolis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Recepção no Aeroporto de Brasília até as 12h, seguida de transfer de 150 km até Pirenópolis. Almoço de boas-vindas em restaurante típico e check-in na pousada escolhida, dando início à viagem.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Almoço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2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City tour e Fazenda Babilônia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Dia dedicado à rica história de Pirenópolis, com passeio histórico, cultural e gastronômico. Após o café da manhã na pousada, visita ao centro histórico, tombado pelo IPHAN, conhecendo os principais monumentos dos séculos XVIII e XIX. Em seguida, deslocamento de 25 km em estrada asfaltada até a primeira fazenda da Província de Goyas, fundada em 1795, com casarão e engenho tombados pelo IPHAN em 1965. No local, degustação de um farto café colonial com cerca de 40 itens, elaborados na própria fazenda com receitas dos antigos tropeiros.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3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Cachoeira do Rosário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Visita à bacia do ribeirão Araras, na Serra da Água Limpa. As trilhas percorrem cerrado rupestre entre exuberantes paredões de quartzito, cânions e mata ciliar, até a Cachoeira do Rosário, que despenca de um paredão de 40 metros formando piscinas de águas verdes cristalinas. Almoço tardio na cidade.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 e almoço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4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RPPN Vargem Grande · Parque dos Pireneus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 na pousada, subida à Serra dos Pireneus pela estrada Parque, com primeira parada no Mirante do Ventilador, a 1.100 m de altitude, com vista privilegiada de Pirenópolis e dos morros ao redor. Em seguida, caminhada de 4 km (ida e volta) na RPPN Vargem Grande, entre veredas, campos e matas de cerrado, com três cachoeiras e diversas piscinas naturais de águas cristalinas para banho. O dia segue com caminhadas no Parque dos Pireneus, entre cerrado de altitude, veredas e formações rochosas com milhões de anos, encerrando a 1.400 m de altitude, no segundo pico mais alto do Centro-Oeste.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5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Mosteiro Zen Budista · Cachoeiras dos Dragões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Após o café da manhã na pousada, visita a uma das regiões mais preservadas de Pirenópolis, a Várzea do Lobo. Caminhadas por campos úmidos e matas ciliares conduzem ao fantástico complexo das oito Cachoeiras dos Dragões, com seus belos paredões coloridos de quartzito.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shd w:fill="3F6E8C" w:val="clear"/>
        <w:spacing w:after="60" w:before="380"/>
      </w:pPr>
      <w:r>
        <w:rPr>
          <w:b/>
          <w:bCs/>
          <w:color w:val="FFFFFF"/>
          <w:sz w:val="20"/>
          <w:szCs w:val="20"/>
        </w:rPr>
        <w:t xml:space="preserve">  DIA 6</w:t>
      </w:r>
    </w:p>
    <w:p>
      <w:pPr>
        <w:spacing w:after="140"/>
      </w:pPr>
      <w:r>
        <w:rPr>
          <w:b/>
          <w:bCs/>
          <w:color w:val="2E2A26"/>
          <w:sz w:val="25"/>
          <w:szCs w:val="25"/>
        </w:rPr>
        <w:t xml:space="preserve">RPPN Santuário Vagafogo · Origem</w:t>
      </w:r>
    </w:p>
    <w:p>
      <w:pPr>
        <w:spacing w:after="120"/>
      </w:pPr>
      <w:r>
        <w:rPr>
          <w:color w:val="2E2A26"/>
          <w:sz w:val="22"/>
          <w:szCs w:val="22"/>
        </w:rPr>
        <w:t xml:space="preserve">Visita a um exemplo de turismo sustentável e de trabalho de extrativismo com frutos do Cerrado, com caminhadas em mata primária entre jatobás, jequitibás e outras árvores centenárias, até o fabuloso Jatobá de 400 anos, conhecido como a mãe da floresta — o momento ideal para um verdadeiro banho de floresta. As trilhas passam por trechos de garimpo de ouro datados do século XVIII, com piscinas naturais e pequenas cachoeiras para banho, além de gazebo e redário para descanso. Após a caminhada, degustação de brunch com mais de 60 itens preparados na própria fazenda. Check-out, com recomendação de voo após as 18h.</w:t>
      </w:r>
    </w:p>
    <w:p>
      <w:pPr>
        <w:spacing w:after="100"/>
      </w:pPr>
      <w:r>
        <w:rPr>
          <w:b/>
          <w:bCs/>
          <w:color w:val="A8562B"/>
          <w:sz w:val="20"/>
          <w:szCs w:val="20"/>
        </w:rPr>
        <w:t xml:space="preserve">Refeições incluídas: </w:t>
      </w:r>
      <w:r>
        <w:rPr>
          <w:i/>
          <w:iCs/>
          <w:color w:val="2E2A26"/>
          <w:sz w:val="20"/>
          <w:szCs w:val="20"/>
        </w:rPr>
        <w:t xml:space="preserve">Café da manhã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Galeria de imagens</w:t>
      </w:r>
    </w:p>
    <w:p>
      <w:pPr>
        <w:spacing w:after="200"/>
        <w:jc w:val="center"/>
      </w:pPr>
      <w:r>
        <w:drawing>
          <wp:inline distT="0" distB="0" distL="0" distR="0">
            <wp:extent cx="5905500" cy="3933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Praça histórica de Pirenópolis, com seu casario colonial e cruzeiro de pedra</w:t>
      </w:r>
    </w:p>
    <w:p>
      <w:pPr>
        <w:spacing w:after="200"/>
        <w:jc w:val="center"/>
      </w:pPr>
      <w:r>
        <w:drawing>
          <wp:inline distT="0" distB="0" distL="0" distR="0">
            <wp:extent cx="5905500" cy="3943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i/>
          <w:iCs/>
          <w:color w:val="6B6B6B"/>
          <w:sz w:val="18"/>
          <w:szCs w:val="18"/>
        </w:rPr>
        <w:t xml:space="preserve">Uma das cachoeiras da região, com águas cristalinas emolduradas pela vegetação do Cerrado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Hospedagem prevista</w:t>
      </w:r>
    </w:p>
    <w:p>
      <w:pPr>
        <w:spacing w:after="200"/>
      </w:pPr>
      <w:r>
        <w:rPr>
          <w:i/>
          <w:iCs/>
          <w:color w:val="6B6B6B"/>
          <w:sz w:val="20"/>
          <w:szCs w:val="20"/>
        </w:rPr>
        <w:t xml:space="preserve">Diferentes opções de pousada em Pirenópolis, a definir conforme o perfil e a disponibilidade do grupo.</w:t>
      </w:r>
    </w:p>
    <w:tbl>
      <w:tblPr>
        <w:tblW w:type="pct" w:w="100%"/>
        <w:tblBorders>
          <w:top w:val="single" w:color="C9D6DE" w:sz="4"/>
          <w:left w:val="single" w:color="C9D6DE" w:sz="4"/>
          <w:bottom w:val="single" w:color="C9D6DE" w:sz="4"/>
          <w:right w:val="single" w:color="C9D6DE" w:sz="4"/>
          <w:insideH w:val="single" w:color="C9D6DE" w:sz="4"/>
          <w:insideV w:val="single" w:color="C9D6DE" w:sz="4"/>
        </w:tblBorders>
      </w:tblPr>
      <w:tblGrid>
        <w:gridCol w:w="9600"/>
      </w:tblGrid>
      <w:tr>
        <w:trPr>
          <w:tblHeader/>
        </w:trPr>
        <w:tc>
          <w:tcPr>
            <w:tcW w:type="pct" w:w="100%"/>
            <w:shd w:fill="3F6E8C" w:val="clear"/>
            <w:tcMar>
              <w:top w:type="dxa" w:w="120"/>
              <w:left w:type="dxa" w:w="150"/>
              <w:bottom w:type="dxa" w:w="120"/>
              <w:right w:type="dxa" w:w="15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Opções de pousada em Pirenópolis</w:t>
            </w:r>
          </w:p>
        </w:tc>
      </w:tr>
      <w:tr>
        <w:tc>
          <w:tcPr>
            <w:tcW w:type="pct" w:w="100%"/>
            <w:shd w:fill="EDF1F4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Pouso do Frade</w:t>
            </w:r>
          </w:p>
        </w:tc>
      </w:tr>
      <w:tr>
        <w:tc>
          <w:tcPr>
            <w:tcW w:type="pct" w:w="100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Pouso do Sô Vigário</w:t>
            </w:r>
          </w:p>
        </w:tc>
      </w:tr>
      <w:tr>
        <w:tc>
          <w:tcPr>
            <w:tcW w:type="pct" w:w="100%"/>
            <w:shd w:fill="EDF1F4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Pousada Canto do Sabiá</w:t>
            </w:r>
          </w:p>
        </w:tc>
      </w:tr>
      <w:tr>
        <w:tc>
          <w:tcPr>
            <w:tcW w:type="pct" w:w="100%"/>
            <w:shd w:fill="FFFFFF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Pousada Casa Grande (chalé)</w:t>
            </w:r>
          </w:p>
        </w:tc>
      </w:tr>
      <w:tr>
        <w:tc>
          <w:tcPr>
            <w:tcW w:type="pct" w:w="100%"/>
            <w:shd w:fill="EDF1F4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2E2A26"/>
                <w:sz w:val="20"/>
                <w:szCs w:val="20"/>
              </w:rPr>
              <w:t xml:space="preserve">Pousada Villa Bia (bloco Azul)</w:t>
            </w:r>
          </w:p>
        </w:tc>
      </w:tr>
    </w:tbl>
    <w:p>
      <w:pPr>
        <w:spacing w:after="200" w:before="200"/>
      </w:pPr>
      <w:r>
        <w:rPr>
          <w:i/>
          <w:iCs/>
          <w:color w:val="6B6B6B"/>
          <w:sz w:val="20"/>
          <w:szCs w:val="20"/>
        </w:rPr>
        <w:t xml:space="preserve">Alguns hotéis possuem política de mínimo de noites e ceia de Ano Novo obrigatória. Saída válida para grupos a partir de 2 pessoas.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O que está incluído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Transfer Brasília – Pirenópolis – Brasília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5 pernoites na pousada escolhida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Transporte para os passeios ecológicos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Assistência de guia local credenciado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5 cafés da manhã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2 almoços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Brunch no Santuário Vagafogo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Café colonial na Fazenda Babilônia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Taxa dos atrativos naturais e dos museus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Passeios descritos no roteiro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Seguro viagem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O que não está incluído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Passagem aérea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Bebidas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Despesas pessoais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Qualquer serviço não descrito como incluído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O que levar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Mochila pequena ou média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Protetor solar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Repelente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Boné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Tênis ou bota de caminhada confortável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Squeeze para água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Roupas leves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Roupas para banho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Toalha pequena para os passeios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Agasalho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Capa de chuva (anorak)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Câmera fotográfica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Medicamentos de uso pessoal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Sobre os transfers</w:t>
      </w:r>
    </w:p>
    <w:p>
      <w:pPr>
        <w:spacing w:after="160"/>
      </w:pPr>
      <w:r>
        <w:rPr>
          <w:b/>
          <w:bCs/>
          <w:color w:val="2E2A26"/>
          <w:sz w:val="22"/>
          <w:szCs w:val="22"/>
        </w:rPr>
        <w:t xml:space="preserve">Transfer regular: </w:t>
      </w:r>
      <w:r>
        <w:rPr>
          <w:color w:val="2E2A26"/>
          <w:sz w:val="22"/>
          <w:szCs w:val="22"/>
        </w:rPr>
        <w:t xml:space="preserve">realizado em vans compartilhadas com outros clientes, com horários fixos pré-estabelecidos, saindo do aeroporto de Brasília ou Goiânia e deixando os clientes nas pousadas em Pirenópolis. O retorno segue o mesmo formato, passando nas pousadas antes de retornar ao aeroporto.</w:t>
      </w:r>
    </w:p>
    <w:p>
      <w:pPr>
        <w:spacing w:after="200"/>
      </w:pPr>
      <w:r>
        <w:rPr>
          <w:b/>
          <w:bCs/>
          <w:color w:val="2E2A26"/>
          <w:sz w:val="22"/>
          <w:szCs w:val="22"/>
        </w:rPr>
        <w:t xml:space="preserve">Transfer privativo: </w:t>
      </w:r>
      <w:r>
        <w:rPr>
          <w:color w:val="2E2A26"/>
          <w:sz w:val="22"/>
          <w:szCs w:val="22"/>
        </w:rPr>
        <w:t xml:space="preserve">o veículo aguarda os clientes diretamente no aeroporto, com o tipo de veículo definido conforme o número de passageiros.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Curiosidades sobre Pirenópolis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O centro histórico de Pirenópolis é tombado pelo IPHAN desde 1989, preservando um dos conjuntos arquitetônicos coloniais mais bem conservados do Brasil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cidade é famosa pela Festa do Divino Espírito Santo e pela tradicional Cavalhada, encenação que remonta às batalhas entre mouros e cristãos, realizada há mais de 200 anos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Fazenda Babilônia, fundada em 1795, foi a primeira fazenda da antiga Província de Goyas e preserva seu casarão e engenho originais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Serra dos Pireneus, com seus mais de 1.400 metros de altitude, é o segundo pico mais alto do Centro-Oeste brasileiro e oferece vistas privilegiadas sobre o Cerrado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O Santuário Vagafogo é referência em extrativismo sustentável de frutos do Cerrado, com árvores centenárias entre jatobás e jequitibás, incluindo um jatobá de 400 anos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A região abriga trechos de antigos garimpos de ouro do século XVIII, testemunhas do ciclo minerador que deu origem à cidade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Pirenópolis integra o chamado Caminho dos Pireneus, rota que liga cachoeiras, mirantes e formações rochosas de grande valor geológico e paisagístico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Gastronomia da viagem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Café colonial da Fazenda Babilônia, com cerca de 40 itens preparados na propriedade a partir de receitas tradicionais dos antigos tropeiros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Brunch do Santuário Vagafogo, com mais de 60 itens elaborados com frutos e produtos do próprio Cerrado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Pratos típicos goianos à base de pequi, guariroba e outros ingredientes característicos da culinária regional, servidos nos restaurantes do centro histórico</w:t>
      </w:r>
    </w:p>
    <w:p>
      <w:pPr>
        <w:spacing w:after="90"/>
        <w:ind w:left="260"/>
      </w:pPr>
      <w:r>
        <w:rPr>
          <w:b/>
          <w:bCs/>
          <w:color w:val="3F6E8C"/>
          <w:sz w:val="22"/>
          <w:szCs w:val="22"/>
        </w:rPr>
        <w:t xml:space="preserve">•  </w:t>
      </w:r>
      <w:r>
        <w:rPr>
          <w:color w:val="2E2A26"/>
          <w:sz w:val="21"/>
          <w:szCs w:val="21"/>
        </w:rPr>
        <w:t xml:space="preserve">Doces artesanais e cachaças produzidas na região, tradicionalmente oferecidos como lembrança da viagem</w:t>
      </w:r>
    </w:p>
    <w:p>
      <w:pPr>
        <w:pStyle w:val="Heading1"/>
        <w:pBdr>
          <w:bottom w:val="single" w:color="3F6E8C" w:sz="12" w:space="4"/>
        </w:pBdr>
        <w:spacing w:after="200" w:before="400"/>
      </w:pPr>
      <w:r>
        <w:rPr>
          <w:b/>
          <w:bCs/>
          <w:color w:val="3F6E8C"/>
          <w:sz w:val="30"/>
          <w:szCs w:val="30"/>
        </w:rPr>
        <w:t xml:space="preserve">Um Réveillon entre pedras e cachoeiras</w:t>
      </w:r>
    </w:p>
    <w:p>
      <w:pPr>
        <w:spacing w:after="200"/>
      </w:pPr>
      <w:r>
        <w:rPr>
          <w:color w:val="2E2A26"/>
          <w:sz w:val="22"/>
          <w:szCs w:val="22"/>
        </w:rPr>
        <w:t xml:space="preserve">Entre o casario colonial tombado pelo IPHAN, cachoeiras de águas cristalinas e a imponência da Serra dos Pireneus, este roteiro une história, gastronomia e natureza em seis dias de puro encantamento. Celebrar a virada do ano em Pirenópolis é desacelerar, reconectar-se com o Cerrado e começar o novo ciclo em um dos destinos mais charmosos do Brasil.</w:t>
      </w:r>
    </w:p>
    <w:tbl>
      <w:tblPr>
        <w:tblW w:type="pct" w:w="100%"/>
        <w:tblBorders>
          <w:top w:val="single" w:color="3F6E8C" w:sz="6"/>
          <w:left w:val="single" w:color="3F6E8C" w:sz="6"/>
          <w:bottom w:val="single" w:color="3F6E8C" w:sz="6"/>
          <w:right w:val="single" w:color="3F6E8C" w:sz="6"/>
          <w:insideH w:val="none" w:color="FFFFFF" w:sz="0"/>
          <w:insideV w:val="none" w:color="FFFFFF" w:sz="0"/>
        </w:tblBorders>
      </w:tblPr>
      <w:tblGrid>
        <w:gridCol w:w="9600"/>
      </w:tblGrid>
      <w:tr>
        <w:tc>
          <w:tcPr>
            <w:tcW w:type="pct" w:w="100%"/>
            <w:shd w:fill="EDF1F4" w:val="clear"/>
            <w:tcMar>
              <w:top w:type="dxa" w:w="220"/>
              <w:left w:type="dxa" w:w="260"/>
              <w:bottom w:type="dxa" w:w="220"/>
              <w:right w:type="dxa" w:w="260"/>
            </w:tcMar>
          </w:tcPr>
          <w:p>
            <w:pPr>
              <w:jc w:val="center"/>
            </w:pPr>
            <w:r>
              <w:rPr>
                <w:b/>
                <w:bCs/>
                <w:i/>
                <w:iCs/>
                <w:color w:val="3F6E8C"/>
                <w:sz w:val="24"/>
                <w:szCs w:val="24"/>
              </w:rPr>
              <w:t xml:space="preserve">“Pirenópolis é onde o tempo colonial encontra a força intacta do Cerrado.”</w:t>
            </w:r>
          </w:p>
          <w:p>
            <w:pPr>
              <w:spacing w:before="80"/>
              <w:jc w:val="center"/>
            </w:pPr>
            <w:r>
              <w:rPr>
                <w:color w:val="2E2A26"/>
                <w:sz w:val="20"/>
                <w:szCs w:val="20"/>
              </w:rPr>
              <w:t xml:space="preserve">— tradição local goiana</w:t>
            </w:r>
          </w:p>
        </w:tc>
      </w:tr>
    </w:tbl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ca81dbbeacb96727b280dc253fde36cc4dbf312.jpg"/><Relationship Id="rId8" Type="http://schemas.openxmlformats.org/officeDocument/2006/relationships/image" Target="media/22e934ef4a5ec0b1ad193310c289c7c6b2fafd57.jpg"/><Relationship Id="rId9" Type="http://schemas.openxmlformats.org/officeDocument/2006/relationships/image" Target="media/dc78a8a8e4d41c60bcfc7d6f7b3f5b1f21abb664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2026-09-22T16:19:39.959Z</dcterms:created>
  <dcterms:modified xsi:type="dcterms:W3CDTF">2026-09-22T16:19:39.959Z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